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3E" w:rsidRDefault="00FD1C3E" w:rsidP="00A44EAA">
      <w:pPr>
        <w:spacing w:line="276" w:lineRule="auto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2A3BCF3C" wp14:editId="538A071E">
            <wp:extent cx="1638300" cy="1392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etrgolovin_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382" cy="140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AA" w:rsidRPr="00FD1C3E" w:rsidRDefault="00FD1C3E" w:rsidP="00A44EAA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 xml:space="preserve">                                  </w:t>
      </w:r>
      <w:r w:rsidR="00A44EAA" w:rsidRPr="005E5766">
        <w:rPr>
          <w:rFonts w:ascii="Cambria" w:hAnsi="Cambria"/>
          <w:b/>
        </w:rPr>
        <w:t>ОБЩЕСТВО С ОГРАНИЧЕННОЙ ОТВЕТСТВЕННОСТЬЮ</w:t>
      </w:r>
    </w:p>
    <w:p w:rsidR="00A44EAA" w:rsidRPr="005E5766" w:rsidRDefault="00A44EAA" w:rsidP="00A44EAA">
      <w:pPr>
        <w:spacing w:line="276" w:lineRule="auto"/>
        <w:rPr>
          <w:rFonts w:ascii="Cambria" w:hAnsi="Cambria"/>
          <w:b/>
        </w:rPr>
      </w:pPr>
    </w:p>
    <w:p w:rsidR="00A44EAA" w:rsidRPr="005E5766" w:rsidRDefault="00A44EAA" w:rsidP="00A44EAA">
      <w:pPr>
        <w:spacing w:line="276" w:lineRule="auto"/>
        <w:rPr>
          <w:rFonts w:ascii="Cambria" w:hAnsi="Cambria"/>
          <w:b/>
        </w:rPr>
      </w:pPr>
      <w:r w:rsidRPr="005E5766">
        <w:rPr>
          <w:rFonts w:ascii="Cambria" w:hAnsi="Cambria"/>
          <w:b/>
        </w:rPr>
        <w:t xml:space="preserve">           </w:t>
      </w:r>
      <w:r w:rsidR="00FD1C3E">
        <w:rPr>
          <w:rFonts w:ascii="Cambria" w:hAnsi="Cambria"/>
          <w:b/>
        </w:rPr>
        <w:t xml:space="preserve">                                </w:t>
      </w:r>
      <w:r w:rsidRPr="005E5766">
        <w:rPr>
          <w:rFonts w:ascii="Cambria" w:hAnsi="Cambria"/>
          <w:b/>
        </w:rPr>
        <w:t xml:space="preserve">  « МАНУФАКТУРА    ПЕТРА   ГОЛОВИНА»</w:t>
      </w:r>
    </w:p>
    <w:p w:rsidR="00A44EAA" w:rsidRPr="005E5766" w:rsidRDefault="00A44EAA" w:rsidP="00A44EAA">
      <w:pPr>
        <w:spacing w:line="276" w:lineRule="auto"/>
        <w:rPr>
          <w:b/>
        </w:rPr>
      </w:pPr>
    </w:p>
    <w:p w:rsidR="00A44EAA" w:rsidRPr="005E5766" w:rsidRDefault="00A44EAA" w:rsidP="00A44EAA">
      <w:pPr>
        <w:spacing w:line="276" w:lineRule="auto"/>
        <w:rPr>
          <w:rFonts w:ascii="Cambria" w:hAnsi="Cambria"/>
          <w:b/>
        </w:rPr>
      </w:pPr>
      <w:r w:rsidRPr="005E5766">
        <w:rPr>
          <w:rFonts w:ascii="Cambria" w:hAnsi="Cambria"/>
          <w:b/>
        </w:rPr>
        <w:t xml:space="preserve">                                       </w:t>
      </w:r>
      <w:r w:rsidR="00FD1C3E">
        <w:rPr>
          <w:rFonts w:ascii="Cambria" w:hAnsi="Cambria"/>
          <w:b/>
        </w:rPr>
        <w:t xml:space="preserve">                                    </w:t>
      </w:r>
      <w:r w:rsidRPr="005E5766">
        <w:rPr>
          <w:rFonts w:ascii="Cambria" w:hAnsi="Cambria"/>
          <w:b/>
        </w:rPr>
        <w:t>ООО «МГ»</w:t>
      </w:r>
    </w:p>
    <w:p w:rsidR="00A44EAA" w:rsidRPr="005E5766" w:rsidRDefault="00A44EAA" w:rsidP="00A44EAA">
      <w:pPr>
        <w:spacing w:line="276" w:lineRule="auto"/>
        <w:rPr>
          <w:rFonts w:ascii="Cambria" w:hAnsi="Cambria"/>
          <w:sz w:val="22"/>
          <w:szCs w:val="22"/>
        </w:rPr>
      </w:pPr>
    </w:p>
    <w:p w:rsidR="00A44EAA" w:rsidRPr="005E5766" w:rsidRDefault="00A44EAA" w:rsidP="00A44EAA">
      <w:pPr>
        <w:spacing w:line="276" w:lineRule="auto"/>
        <w:rPr>
          <w:rFonts w:ascii="Cambria" w:hAnsi="Cambria"/>
          <w:sz w:val="28"/>
          <w:szCs w:val="28"/>
        </w:rPr>
      </w:pPr>
      <w:r w:rsidRPr="005E5766">
        <w:rPr>
          <w:rFonts w:ascii="Cambria" w:hAnsi="Cambria"/>
          <w:sz w:val="28"/>
          <w:szCs w:val="28"/>
        </w:rPr>
        <w:t xml:space="preserve">Адрес: 397160, Воронежская обл., </w:t>
      </w:r>
    </w:p>
    <w:p w:rsidR="00A44EAA" w:rsidRPr="005E5766" w:rsidRDefault="00A44EAA" w:rsidP="00A44EAA">
      <w:pPr>
        <w:spacing w:line="276" w:lineRule="auto"/>
        <w:rPr>
          <w:rFonts w:ascii="Cambria" w:hAnsi="Cambria"/>
          <w:sz w:val="28"/>
          <w:szCs w:val="28"/>
        </w:rPr>
      </w:pPr>
      <w:r w:rsidRPr="005E5766">
        <w:rPr>
          <w:rFonts w:ascii="Cambria" w:hAnsi="Cambria"/>
          <w:sz w:val="28"/>
          <w:szCs w:val="28"/>
        </w:rPr>
        <w:t>г. Борисоглебск, пер. Депутатский,  д. 1а</w:t>
      </w:r>
    </w:p>
    <w:p w:rsidR="00A44EAA" w:rsidRPr="005E5766" w:rsidRDefault="00A44EAA" w:rsidP="00A44EAA">
      <w:pPr>
        <w:spacing w:line="276" w:lineRule="auto"/>
        <w:rPr>
          <w:rFonts w:ascii="Cambria" w:hAnsi="Cambria"/>
          <w:sz w:val="22"/>
          <w:szCs w:val="22"/>
        </w:rPr>
      </w:pPr>
    </w:p>
    <w:p w:rsidR="00A44EAA" w:rsidRPr="005E5766" w:rsidRDefault="00A44EAA" w:rsidP="00A44EAA">
      <w:pPr>
        <w:spacing w:line="276" w:lineRule="auto"/>
        <w:rPr>
          <w:rFonts w:ascii="Cambria" w:hAnsi="Cambria"/>
        </w:rPr>
      </w:pPr>
    </w:p>
    <w:p w:rsidR="00A44EAA" w:rsidRPr="005E5766" w:rsidRDefault="00A44EAA" w:rsidP="00A44EAA">
      <w:pPr>
        <w:spacing w:line="276" w:lineRule="auto"/>
        <w:rPr>
          <w:sz w:val="28"/>
          <w:szCs w:val="28"/>
        </w:rPr>
      </w:pPr>
      <w:r w:rsidRPr="005E5766">
        <w:rPr>
          <w:sz w:val="28"/>
          <w:szCs w:val="28"/>
        </w:rPr>
        <w:t>ОГРН 1133668024522,  ИНН 3604020661,  КПП 360401001,</w:t>
      </w:r>
    </w:p>
    <w:p w:rsidR="00A44EAA" w:rsidRPr="005E5766" w:rsidRDefault="00A44EAA" w:rsidP="00A44EAA">
      <w:pPr>
        <w:spacing w:line="276" w:lineRule="auto"/>
        <w:rPr>
          <w:sz w:val="28"/>
          <w:szCs w:val="28"/>
        </w:rPr>
      </w:pPr>
      <w:r w:rsidRPr="005E5766">
        <w:rPr>
          <w:sz w:val="28"/>
          <w:szCs w:val="28"/>
        </w:rPr>
        <w:t>Банковские реквизиты:    р/с 40702810813000007693</w:t>
      </w:r>
    </w:p>
    <w:p w:rsidR="00A44EAA" w:rsidRPr="005E5766" w:rsidRDefault="00A44EAA" w:rsidP="00A44EAA">
      <w:pPr>
        <w:spacing w:line="276" w:lineRule="auto"/>
        <w:rPr>
          <w:sz w:val="28"/>
          <w:szCs w:val="28"/>
        </w:rPr>
      </w:pPr>
      <w:r w:rsidRPr="005E5766">
        <w:rPr>
          <w:sz w:val="28"/>
          <w:szCs w:val="28"/>
        </w:rPr>
        <w:t xml:space="preserve">в Центрально-Черноземный банк ОАО «Сбербанк России» г. Воронеж </w:t>
      </w:r>
    </w:p>
    <w:p w:rsidR="00A44EAA" w:rsidRPr="005E5766" w:rsidRDefault="00A44EAA" w:rsidP="00A44EAA">
      <w:pPr>
        <w:spacing w:line="276" w:lineRule="auto"/>
        <w:rPr>
          <w:sz w:val="28"/>
          <w:szCs w:val="28"/>
        </w:rPr>
      </w:pPr>
      <w:r w:rsidRPr="005E5766">
        <w:rPr>
          <w:sz w:val="28"/>
          <w:szCs w:val="28"/>
        </w:rPr>
        <w:t xml:space="preserve">(Дополнительный офис 9013/400)  к/с 30101810600000000681, </w:t>
      </w:r>
    </w:p>
    <w:p w:rsidR="00A44EAA" w:rsidRPr="005E5766" w:rsidRDefault="00A44EAA" w:rsidP="00A44EAA">
      <w:pPr>
        <w:spacing w:line="276" w:lineRule="auto"/>
        <w:rPr>
          <w:sz w:val="28"/>
          <w:szCs w:val="28"/>
        </w:rPr>
      </w:pPr>
      <w:r w:rsidRPr="005E5766">
        <w:rPr>
          <w:sz w:val="28"/>
          <w:szCs w:val="28"/>
        </w:rPr>
        <w:t>БИК 042007681</w:t>
      </w:r>
    </w:p>
    <w:p w:rsidR="00A44EAA" w:rsidRPr="005E5766" w:rsidRDefault="00A44EAA" w:rsidP="00A44EAA">
      <w:pPr>
        <w:spacing w:line="276" w:lineRule="auto"/>
        <w:rPr>
          <w:sz w:val="28"/>
          <w:szCs w:val="28"/>
        </w:rPr>
      </w:pPr>
      <w:r w:rsidRPr="005E5766">
        <w:rPr>
          <w:sz w:val="28"/>
          <w:szCs w:val="28"/>
        </w:rPr>
        <w:t>Телефон +7 903 6569550</w:t>
      </w:r>
    </w:p>
    <w:p w:rsidR="00A44EAA" w:rsidRPr="00FD1C3E" w:rsidRDefault="00A44EAA" w:rsidP="00A44EAA">
      <w:pPr>
        <w:rPr>
          <w:rFonts w:eastAsia="Calibri"/>
          <w:sz w:val="28"/>
          <w:szCs w:val="28"/>
          <w:lang w:eastAsia="en-US"/>
        </w:rPr>
      </w:pPr>
      <w:r w:rsidRPr="005E5766">
        <w:rPr>
          <w:rFonts w:eastAsia="Calibri"/>
          <w:sz w:val="28"/>
          <w:szCs w:val="28"/>
          <w:lang w:eastAsia="en-US"/>
        </w:rPr>
        <w:t>Е</w:t>
      </w:r>
      <w:r w:rsidRPr="00FD1C3E">
        <w:rPr>
          <w:rFonts w:eastAsia="Calibri"/>
          <w:sz w:val="28"/>
          <w:szCs w:val="28"/>
          <w:lang w:eastAsia="en-US"/>
        </w:rPr>
        <w:t>-</w:t>
      </w:r>
      <w:r w:rsidRPr="005E5766">
        <w:rPr>
          <w:rFonts w:eastAsia="Calibri"/>
          <w:sz w:val="28"/>
          <w:szCs w:val="28"/>
          <w:lang w:val="en-US" w:eastAsia="en-US"/>
        </w:rPr>
        <w:t>mail</w:t>
      </w:r>
      <w:r w:rsidRPr="00FD1C3E">
        <w:rPr>
          <w:rFonts w:eastAsia="Calibri"/>
          <w:sz w:val="28"/>
          <w:szCs w:val="28"/>
          <w:lang w:eastAsia="en-US"/>
        </w:rPr>
        <w:t xml:space="preserve"> </w:t>
      </w:r>
      <w:r w:rsidR="008451D1" w:rsidRPr="00FD1C3E">
        <w:rPr>
          <w:rFonts w:eastAsia="Calibri"/>
          <w:sz w:val="28"/>
          <w:szCs w:val="28"/>
          <w:lang w:eastAsia="en-US"/>
        </w:rPr>
        <w:t xml:space="preserve"> </w:t>
      </w:r>
      <w:r w:rsidR="008451D1">
        <w:rPr>
          <w:rFonts w:eastAsia="Calibri"/>
          <w:sz w:val="28"/>
          <w:szCs w:val="28"/>
          <w:lang w:val="en-US" w:eastAsia="en-US"/>
        </w:rPr>
        <w:t>mpg</w:t>
      </w:r>
      <w:hyperlink r:id="rId5" w:history="1">
        <w:r w:rsidR="008451D1" w:rsidRPr="008F2FC4">
          <w:rPr>
            <w:rStyle w:val="a3"/>
            <w:rFonts w:eastAsia="Calibri"/>
            <w:sz w:val="28"/>
            <w:szCs w:val="28"/>
            <w:lang w:val="en-US" w:eastAsia="en-US"/>
          </w:rPr>
          <w:t>bsk</w:t>
        </w:r>
        <w:r w:rsidR="008451D1" w:rsidRPr="00FD1C3E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="008451D1" w:rsidRPr="008F2FC4">
          <w:rPr>
            <w:rStyle w:val="a3"/>
            <w:rFonts w:eastAsia="Calibri"/>
            <w:sz w:val="28"/>
            <w:szCs w:val="28"/>
            <w:lang w:val="en-US" w:eastAsia="en-US"/>
          </w:rPr>
          <w:t>bk</w:t>
        </w:r>
        <w:r w:rsidR="008451D1" w:rsidRPr="00FD1C3E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="008451D1" w:rsidRPr="008F2FC4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</w:p>
    <w:p w:rsidR="00A44EAA" w:rsidRPr="005E5766" w:rsidRDefault="00A44EAA" w:rsidP="00A44EAA">
      <w:pPr>
        <w:rPr>
          <w:rFonts w:eastAsia="Calibri"/>
          <w:sz w:val="28"/>
          <w:szCs w:val="28"/>
          <w:lang w:eastAsia="en-US"/>
        </w:rPr>
      </w:pPr>
      <w:r w:rsidRPr="005E5766">
        <w:rPr>
          <w:rFonts w:eastAsia="Calibri"/>
          <w:sz w:val="28"/>
          <w:szCs w:val="28"/>
          <w:lang w:eastAsia="en-US"/>
        </w:rPr>
        <w:t>Генеральный директор ООО «МГ»  Севастьянов Василий Германович</w:t>
      </w:r>
    </w:p>
    <w:p w:rsidR="00A44EAA" w:rsidRPr="005E5766" w:rsidRDefault="00A44EAA" w:rsidP="00A44EAA">
      <w:pPr>
        <w:widowControl w:val="0"/>
        <w:autoSpaceDE w:val="0"/>
        <w:autoSpaceDN w:val="0"/>
        <w:adjustRightInd w:val="0"/>
        <w:spacing w:line="160" w:lineRule="exact"/>
        <w:ind w:left="110" w:right="-20"/>
        <w:rPr>
          <w:rFonts w:ascii="Arial" w:hAnsi="Arial" w:cs="Arial"/>
          <w:color w:val="000000"/>
          <w:sz w:val="16"/>
          <w:szCs w:val="16"/>
        </w:rPr>
      </w:pPr>
    </w:p>
    <w:p w:rsidR="00E42586" w:rsidRDefault="00E42586"/>
    <w:sectPr w:rsidR="00E42586" w:rsidSect="00A44EAA">
      <w:pgSz w:w="11920" w:h="16840"/>
      <w:pgMar w:top="680" w:right="90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46"/>
    <w:rsid w:val="00115ACA"/>
    <w:rsid w:val="00577FC9"/>
    <w:rsid w:val="005A3FE6"/>
    <w:rsid w:val="00604524"/>
    <w:rsid w:val="00780483"/>
    <w:rsid w:val="007E7C46"/>
    <w:rsid w:val="008451D1"/>
    <w:rsid w:val="00A44EAA"/>
    <w:rsid w:val="00E42586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C7751-BA08-4E70-93CD-4E3F97C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Игнатов</dc:creator>
  <cp:lastModifiedBy>Игорь</cp:lastModifiedBy>
  <cp:revision>2</cp:revision>
  <dcterms:created xsi:type="dcterms:W3CDTF">2015-10-30T08:16:00Z</dcterms:created>
  <dcterms:modified xsi:type="dcterms:W3CDTF">2015-10-30T08:16:00Z</dcterms:modified>
</cp:coreProperties>
</file>